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D9" w:rsidRDefault="0067417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341630</wp:posOffset>
            </wp:positionV>
            <wp:extent cx="1532890" cy="1443990"/>
            <wp:effectExtent l="19050" t="0" r="0" b="0"/>
            <wp:wrapTight wrapText="bothSides">
              <wp:wrapPolygon edited="0">
                <wp:start x="-268" y="0"/>
                <wp:lineTo x="-268" y="21372"/>
                <wp:lineTo x="21475" y="21372"/>
                <wp:lineTo x="21475" y="0"/>
                <wp:lineTo x="-268" y="0"/>
              </wp:wrapPolygon>
            </wp:wrapTight>
            <wp:docPr id="12" name="Picture 12" descr="http://clairvauxslc.edublogs.org/files/2012/07/Image-3-1znow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airvauxslc.edublogs.org/files/2012/07/Image-3-1znow1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487680</wp:posOffset>
            </wp:positionV>
            <wp:extent cx="1125855" cy="1229360"/>
            <wp:effectExtent l="19050" t="0" r="0" b="0"/>
            <wp:wrapTight wrapText="bothSides">
              <wp:wrapPolygon edited="0">
                <wp:start x="-365" y="0"/>
                <wp:lineTo x="-365" y="21421"/>
                <wp:lineTo x="21563" y="21421"/>
                <wp:lineTo x="21563" y="0"/>
                <wp:lineTo x="-365" y="0"/>
              </wp:wrapPolygon>
            </wp:wrapTight>
            <wp:docPr id="9" name="Picture 9" descr="https://encrypted-tbn2.gstatic.com/images?q=tbn:ANd9GcTzFifGfQ8reWcprPeAkmwTvoLoxahTg2fGr3jynS8C7fqR-aPg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zFifGfQ8reWcprPeAkmwTvoLoxahTg2fGr3jynS8C7fqR-aPgq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50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687705</wp:posOffset>
            </wp:positionV>
            <wp:extent cx="1025525" cy="1029335"/>
            <wp:effectExtent l="19050" t="0" r="3175" b="0"/>
            <wp:wrapTight wrapText="bothSides">
              <wp:wrapPolygon edited="0">
                <wp:start x="2006" y="0"/>
                <wp:lineTo x="401" y="400"/>
                <wp:lineTo x="-401" y="6396"/>
                <wp:lineTo x="0" y="21187"/>
                <wp:lineTo x="21667" y="21187"/>
                <wp:lineTo x="21667" y="1599"/>
                <wp:lineTo x="21266" y="400"/>
                <wp:lineTo x="19661" y="0"/>
                <wp:lineTo x="2006" y="0"/>
              </wp:wrapPolygon>
            </wp:wrapTight>
            <wp:docPr id="8" name="Picture 8" descr="C:\Users\Acer\AppData\Local\Microsoft\Windows\Temporary Internet Files\Content.IE5\NKV4GUHJ\MC900185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Temporary Internet Files\Content.IE5\NKV4GUHJ\MC9001856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8D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12.65pt;margin-top:13.9pt;width:571.8pt;height:51pt;z-index:-251656192;mso-position-horizontal-relative:text;mso-position-vertical-relative:text" wrapcoords="8844 -8259 6208 -7624 1616 -4447 1616 -3176 850 -2541 -28 0 -57 12071 113 12071 12699 12071 21288 10165 21288 5082 21231 3176 21118 1906 21146 -1588 20211 -3176 18198 -3176 18255 -5718 16526 -7306 12671 -8259 8844 -8259" fillcolor="black">
            <v:shadow color="#868686"/>
            <v:textpath style="font-family:&quot;Arial Black&quot;" fitshape="t" trim="t" string="Alternative Cooking Methods"/>
            <w10:wrap type="tight"/>
          </v:shape>
        </w:pict>
      </w:r>
    </w:p>
    <w:p w:rsidR="000048D9" w:rsidRDefault="000048D9"/>
    <w:p w:rsidR="000048D9" w:rsidRDefault="000048D9"/>
    <w:p w:rsidR="000048D9" w:rsidRPr="00242F69" w:rsidRDefault="000048D9" w:rsidP="0087334D">
      <w:pPr>
        <w:spacing w:before="240" w:after="240" w:line="360" w:lineRule="auto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242F69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In times of disaster or emergency, having a way to prepare hot meals for your family that does not require electricity is important. Plan a method you can use if you are not displaced from your home as well as a method you can use if you have to be evacuated from your home.</w:t>
      </w:r>
      <w:r w:rsidR="0087334D" w:rsidRPr="00242F69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 Below are some examples:</w:t>
      </w:r>
    </w:p>
    <w:p w:rsidR="00242F69" w:rsidRDefault="000048D9" w:rsidP="0087334D">
      <w:pPr>
        <w:shd w:val="clear" w:color="auto" w:fill="FFFFFF"/>
        <w:spacing w:before="240" w:after="24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2F6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Fireplace</w:t>
      </w:r>
      <w:r w:rsidRPr="00242F69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="007D075C">
        <w:rPr>
          <w:rFonts w:ascii="Georgia" w:eastAsia="Times New Roman" w:hAnsi="Georgia" w:cs="Times New Roman"/>
          <w:color w:val="333333"/>
          <w:sz w:val="24"/>
          <w:szCs w:val="24"/>
        </w:rPr>
        <w:t xml:space="preserve">– </w:t>
      </w:r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t xml:space="preserve">one of the most primitive ways to cook food aside from cooking on a campfire. </w:t>
      </w:r>
      <w:proofErr w:type="gramStart"/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t>Although it was once THE way to prepare meals in the home, this method is unfamiliar to most of us today.</w:t>
      </w:r>
      <w:proofErr w:type="gramEnd"/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t xml:space="preserve"> If you have a fireplace and plan to use it in times of emergency be prepared with the proper utensils, cookware and ability to build the right kind of fire to cook on. </w:t>
      </w:r>
      <w:r w:rsidRPr="00242F6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0048D9" w:rsidRPr="00242F69" w:rsidRDefault="000048D9" w:rsidP="0087334D">
      <w:pPr>
        <w:shd w:val="clear" w:color="auto" w:fill="FFFFFF"/>
        <w:spacing w:before="240" w:after="24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42F6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Dutch Oven</w:t>
      </w:r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t xml:space="preserve">- the </w:t>
      </w:r>
      <w:proofErr w:type="spellStart"/>
      <w:proofErr w:type="gramStart"/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t>dutch</w:t>
      </w:r>
      <w:proofErr w:type="spellEnd"/>
      <w:proofErr w:type="gramEnd"/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t xml:space="preserve"> oven is a thick walled cast iron cooking pot with a tight fitting lid. They are well suited for long, slow cooking. Food is cooked inside the </w:t>
      </w:r>
      <w:proofErr w:type="spellStart"/>
      <w:proofErr w:type="gramStart"/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t>dutch</w:t>
      </w:r>
      <w:proofErr w:type="spellEnd"/>
      <w:proofErr w:type="gramEnd"/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t xml:space="preserve"> oven pot by arranging hot charcoal briquettes on top and underneath the pot.</w:t>
      </w:r>
      <w:r w:rsidR="00674175" w:rsidRPr="00242F6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242F69" w:rsidRPr="00242F69" w:rsidRDefault="00070B04" w:rsidP="0087334D">
      <w:pPr>
        <w:shd w:val="clear" w:color="auto" w:fill="FFFFFF"/>
        <w:spacing w:before="240" w:after="24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242F69">
        <w:rPr>
          <w:rFonts w:ascii="Georgia" w:eastAsia="Times New Roman" w:hAnsi="Georgia" w:cs="Times New Roman"/>
          <w:b/>
          <w:color w:val="333333"/>
          <w:sz w:val="24"/>
          <w:szCs w:val="24"/>
        </w:rPr>
        <w:t>Volcano Grill</w:t>
      </w:r>
      <w:r w:rsidR="004542B4" w:rsidRPr="00242F69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- </w:t>
      </w:r>
      <w:r w:rsidRPr="00242F69">
        <w:rPr>
          <w:rFonts w:ascii="Georgia" w:eastAsia="Times New Roman" w:hAnsi="Georgia" w:cs="Times New Roman"/>
          <w:color w:val="333333"/>
          <w:sz w:val="24"/>
          <w:szCs w:val="24"/>
        </w:rPr>
        <w:t>portable</w:t>
      </w:r>
      <w:r w:rsidRPr="00242F69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</w:t>
      </w:r>
      <w:r w:rsidRPr="00242F69">
        <w:rPr>
          <w:rFonts w:ascii="Georgia" w:eastAsia="Times New Roman" w:hAnsi="Georgia" w:cs="Times New Roman"/>
          <w:color w:val="333333"/>
          <w:sz w:val="24"/>
          <w:szCs w:val="24"/>
        </w:rPr>
        <w:t>grill that can use propane, charcoal, or wood as a fuel source.</w:t>
      </w:r>
      <w:proofErr w:type="gramEnd"/>
      <w:r w:rsidR="00242F69" w:rsidRPr="00242F69">
        <w:rPr>
          <w:rFonts w:ascii="Georgia" w:eastAsia="Times New Roman" w:hAnsi="Georgia" w:cs="Times New Roman"/>
          <w:color w:val="333333"/>
          <w:sz w:val="24"/>
          <w:szCs w:val="24"/>
        </w:rPr>
        <w:t xml:space="preserve">  A </w:t>
      </w:r>
      <w:proofErr w:type="spellStart"/>
      <w:r w:rsidR="00242F69" w:rsidRPr="00242F69">
        <w:rPr>
          <w:rFonts w:ascii="Georgia" w:eastAsia="Times New Roman" w:hAnsi="Georgia" w:cs="Times New Roman"/>
          <w:color w:val="333333"/>
          <w:sz w:val="24"/>
          <w:szCs w:val="24"/>
        </w:rPr>
        <w:t>dutch</w:t>
      </w:r>
      <w:proofErr w:type="spellEnd"/>
      <w:r w:rsidR="00242F69" w:rsidRPr="00242F69">
        <w:rPr>
          <w:rFonts w:ascii="Georgia" w:eastAsia="Times New Roman" w:hAnsi="Georgia" w:cs="Times New Roman"/>
          <w:color w:val="333333"/>
          <w:sz w:val="24"/>
          <w:szCs w:val="24"/>
        </w:rPr>
        <w:t xml:space="preserve"> oven can be used on this grill.  </w:t>
      </w:r>
      <w:hyperlink r:id="rId8" w:history="1">
        <w:r w:rsidR="00242F69" w:rsidRPr="00242F69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http://www.volcanogrills.com/</w:t>
        </w:r>
      </w:hyperlink>
      <w:r w:rsidR="00242F69" w:rsidRPr="00242F69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</w:p>
    <w:p w:rsidR="004B46E3" w:rsidRPr="00242F69" w:rsidRDefault="000048D9" w:rsidP="0087334D">
      <w:pPr>
        <w:shd w:val="clear" w:color="auto" w:fill="FFFFFF"/>
        <w:spacing w:before="240" w:after="240" w:line="360" w:lineRule="auto"/>
        <w:rPr>
          <w:rFonts w:ascii="Georgia" w:eastAsia="Times New Roman" w:hAnsi="Georgia" w:cs="Times New Roman"/>
          <w:sz w:val="24"/>
          <w:szCs w:val="24"/>
        </w:rPr>
      </w:pPr>
      <w:r w:rsidRPr="00242F6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Solar Oven</w:t>
      </w:r>
      <w:r w:rsidRPr="000048D9">
        <w:rPr>
          <w:rFonts w:ascii="Georgia" w:eastAsia="Times New Roman" w:hAnsi="Georgia" w:cs="Times New Roman"/>
          <w:color w:val="333333"/>
          <w:sz w:val="24"/>
          <w:szCs w:val="24"/>
        </w:rPr>
        <w:t xml:space="preserve">- oven box that utilizes the sun as fuel source for long, slow cooking. Any meal cooked in a conventional oven can also be cooked in </w:t>
      </w:r>
      <w:r w:rsidR="00EA4713" w:rsidRPr="00242F69">
        <w:rPr>
          <w:rFonts w:ascii="Georgia" w:eastAsia="Times New Roman" w:hAnsi="Georgia" w:cs="Times New Roman"/>
          <w:color w:val="333333"/>
          <w:sz w:val="24"/>
          <w:szCs w:val="24"/>
        </w:rPr>
        <w:t>a solar oven.</w:t>
      </w:r>
      <w:r w:rsidRPr="00242F69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="0087334D" w:rsidRPr="00242F69">
        <w:rPr>
          <w:rFonts w:ascii="Georgia" w:eastAsia="Times New Roman" w:hAnsi="Georgia" w:cs="Times New Roman"/>
          <w:color w:val="333333"/>
          <w:sz w:val="24"/>
          <w:szCs w:val="24"/>
        </w:rPr>
        <w:t xml:space="preserve">You can find out more information and purchase a nice one at this link: </w:t>
      </w:r>
      <w:hyperlink r:id="rId9" w:history="1">
        <w:r w:rsidRPr="00242F69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http://www.sunoven.com</w:t>
        </w:r>
      </w:hyperlink>
      <w:r w:rsidR="0087334D" w:rsidRPr="00242F69">
        <w:rPr>
          <w:rFonts w:ascii="Georgia" w:eastAsia="Times New Roman" w:hAnsi="Georgia" w:cs="Times New Roman"/>
          <w:color w:val="466A35"/>
          <w:sz w:val="24"/>
          <w:szCs w:val="24"/>
        </w:rPr>
        <w:t xml:space="preserve"> </w:t>
      </w:r>
      <w:r w:rsidR="0087334D" w:rsidRPr="00242F69">
        <w:rPr>
          <w:rFonts w:ascii="Georgia" w:eastAsia="Times New Roman" w:hAnsi="Georgia" w:cs="Times New Roman"/>
          <w:sz w:val="24"/>
          <w:szCs w:val="24"/>
        </w:rPr>
        <w:t>, but you can also make your own.  There are many designs available on-line.</w:t>
      </w:r>
    </w:p>
    <w:p w:rsidR="004542B4" w:rsidRPr="00242F69" w:rsidRDefault="004542B4" w:rsidP="00242F6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242F69">
        <w:rPr>
          <w:rFonts w:ascii="Georgia" w:eastAsia="Times New Roman" w:hAnsi="Georgia" w:cs="Times New Roman"/>
          <w:b/>
          <w:sz w:val="24"/>
          <w:szCs w:val="24"/>
        </w:rPr>
        <w:t xml:space="preserve">Rocket Stove- </w:t>
      </w:r>
      <w:r w:rsidR="00EA4713" w:rsidRPr="00242F69">
        <w:rPr>
          <w:rFonts w:ascii="Georgia" w:eastAsia="Times New Roman" w:hAnsi="Georgia" w:cs="Times New Roman"/>
          <w:color w:val="222222"/>
          <w:sz w:val="24"/>
          <w:szCs w:val="24"/>
        </w:rPr>
        <w:t>an efficient cooking </w:t>
      </w:r>
      <w:r w:rsidR="00EA4713" w:rsidRPr="00242F69">
        <w:rPr>
          <w:rFonts w:ascii="Georgia" w:eastAsia="Times New Roman" w:hAnsi="Georgia" w:cs="Times New Roman"/>
          <w:bCs/>
          <w:color w:val="222222"/>
          <w:sz w:val="24"/>
          <w:szCs w:val="24"/>
        </w:rPr>
        <w:t>stove</w:t>
      </w:r>
      <w:r w:rsidR="00EA4713" w:rsidRPr="00242F69">
        <w:rPr>
          <w:rFonts w:ascii="Georgia" w:eastAsia="Times New Roman" w:hAnsi="Georgia" w:cs="Times New Roman"/>
          <w:color w:val="222222"/>
          <w:sz w:val="24"/>
          <w:szCs w:val="24"/>
        </w:rPr>
        <w:t xml:space="preserve"> using small diameter wood fuel which is burned in a simple high-temperature combustion chamber containing a vertical chimney and a secondary air supply which ensures almost complete combustion prior to the flames reaching the cooking surface.  Here are a few versions that you can make using your </w:t>
      </w:r>
      <w:r w:rsidR="00070B04" w:rsidRPr="00242F69">
        <w:rPr>
          <w:rFonts w:ascii="Georgia" w:eastAsia="Times New Roman" w:hAnsi="Georgia" w:cs="Times New Roman"/>
          <w:color w:val="222222"/>
          <w:sz w:val="24"/>
          <w:szCs w:val="24"/>
        </w:rPr>
        <w:t>empty #10 cans:</w:t>
      </w:r>
    </w:p>
    <w:p w:rsidR="00EA4713" w:rsidRDefault="00EA4713" w:rsidP="0087334D">
      <w:pPr>
        <w:shd w:val="clear" w:color="auto" w:fill="FFFFFF"/>
        <w:spacing w:before="240" w:after="240" w:line="360" w:lineRule="auto"/>
        <w:rPr>
          <w:rFonts w:ascii="Georgia" w:eastAsia="Times New Roman" w:hAnsi="Georgia" w:cs="Times New Roman"/>
          <w:sz w:val="24"/>
          <w:szCs w:val="24"/>
        </w:rPr>
      </w:pPr>
      <w:hyperlink r:id="rId10" w:history="1">
        <w:r w:rsidRPr="00242F69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http://prepared-housewives.com/how-to-build-a-rocket-stove-and-impress-the-boys/</w:t>
        </w:r>
      </w:hyperlink>
      <w:r w:rsidRPr="00242F69">
        <w:rPr>
          <w:rFonts w:ascii="Georgia" w:eastAsia="Times New Roman" w:hAnsi="Georgia" w:cs="Times New Roman"/>
          <w:sz w:val="24"/>
          <w:szCs w:val="24"/>
        </w:rPr>
        <w:t xml:space="preserve"> </w:t>
      </w:r>
      <w:hyperlink r:id="rId11" w:history="1">
        <w:r w:rsidR="00242F69" w:rsidRPr="00B80F70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http://www.instructables.com/id/How-to-make-a-Rocket-Stove-from-a-10-Can-and-4-So/</w:t>
        </w:r>
      </w:hyperlink>
      <w:r w:rsidR="00242F6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sectPr w:rsidR="00EA4713" w:rsidSect="00F02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AD4"/>
    <w:multiLevelType w:val="multilevel"/>
    <w:tmpl w:val="E396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3BF7"/>
    <w:rsid w:val="000048D9"/>
    <w:rsid w:val="00070B04"/>
    <w:rsid w:val="000A624B"/>
    <w:rsid w:val="00242F69"/>
    <w:rsid w:val="004542B4"/>
    <w:rsid w:val="004B46E3"/>
    <w:rsid w:val="00674175"/>
    <w:rsid w:val="00771240"/>
    <w:rsid w:val="007D075C"/>
    <w:rsid w:val="0087334D"/>
    <w:rsid w:val="00A93BF7"/>
    <w:rsid w:val="00E55562"/>
    <w:rsid w:val="00EA4713"/>
    <w:rsid w:val="00F026AB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48D9"/>
    <w:rPr>
      <w:b/>
      <w:bCs/>
    </w:rPr>
  </w:style>
  <w:style w:type="character" w:customStyle="1" w:styleId="apple-converted-space">
    <w:name w:val="apple-converted-space"/>
    <w:basedOn w:val="DefaultParagraphFont"/>
    <w:rsid w:val="000048D9"/>
  </w:style>
  <w:style w:type="character" w:styleId="Hyperlink">
    <w:name w:val="Hyperlink"/>
    <w:basedOn w:val="DefaultParagraphFont"/>
    <w:uiPriority w:val="99"/>
    <w:unhideWhenUsed/>
    <w:rsid w:val="000048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anogrill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structables.com/id/How-to-make-a-Rocket-Stove-from-a-10-Can-and-4-So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epared-housewives.com/how-to-build-a-rocket-stove-and-impress-the-boy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ov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2014-08-08T13:40:00Z</dcterms:created>
  <dcterms:modified xsi:type="dcterms:W3CDTF">2014-08-09T01:42:00Z</dcterms:modified>
</cp:coreProperties>
</file>